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CF888" w14:textId="405A79E3" w:rsidR="00AD2264" w:rsidRDefault="00AD2264" w:rsidP="00AD2264">
      <w:pPr>
        <w:pStyle w:val="CRCoverPage"/>
        <w:tabs>
          <w:tab w:val="right" w:pos="9639"/>
        </w:tabs>
        <w:spacing w:after="0"/>
        <w:rPr>
          <w:b/>
          <w:i/>
          <w:noProof/>
          <w:sz w:val="28"/>
        </w:rPr>
      </w:pPr>
      <w:r>
        <w:rPr>
          <w:b/>
          <w:noProof/>
          <w:sz w:val="24"/>
        </w:rPr>
        <w:t>3GPP TSG-CT WG4 Meeting #113</w:t>
      </w:r>
      <w:r>
        <w:rPr>
          <w:b/>
          <w:i/>
          <w:noProof/>
          <w:sz w:val="28"/>
        </w:rPr>
        <w:tab/>
      </w:r>
      <w:r w:rsidR="00041C93" w:rsidRPr="00041C93">
        <w:rPr>
          <w:b/>
          <w:noProof/>
          <w:sz w:val="24"/>
        </w:rPr>
        <w:t>C4-225328</w:t>
      </w:r>
    </w:p>
    <w:p w14:paraId="5317264A" w14:textId="77777777" w:rsidR="00AD2264" w:rsidRDefault="00AD2264" w:rsidP="00AD226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Pr="00AD2264"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640C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9211CC">
        <w:rPr>
          <w:rFonts w:ascii="Arial" w:hAnsi="Arial" w:cs="Arial"/>
          <w:b/>
          <w:bCs/>
          <w:lang w:val="en-US" w:eastAsia="zh-CN"/>
        </w:rPr>
        <w:t>Huawei</w:t>
      </w:r>
    </w:p>
    <w:p w14:paraId="18BE02D5" w14:textId="5615FB6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0D77AE">
        <w:rPr>
          <w:rFonts w:ascii="Arial" w:hAnsi="Arial" w:cs="Arial" w:hint="eastAsia"/>
          <w:b/>
          <w:bCs/>
          <w:lang w:val="en-US" w:eastAsia="zh-CN"/>
        </w:rPr>
        <w:t xml:space="preserve">Discussion on </w:t>
      </w:r>
      <w:r w:rsidR="009211CC" w:rsidRPr="009211CC">
        <w:rPr>
          <w:rFonts w:ascii="Arial" w:hAnsi="Arial" w:cs="Arial"/>
          <w:b/>
          <w:bCs/>
          <w:lang w:val="en-US" w:eastAsia="zh-CN"/>
        </w:rPr>
        <w:t>Enhancement on Shared Data Handling</w:t>
      </w:r>
    </w:p>
    <w:p w14:paraId="4C7F6870" w14:textId="3037BA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
    <w:p w14:paraId="4ED68054" w14:textId="4B52750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0D77AE">
        <w:rPr>
          <w:rFonts w:ascii="Arial" w:hAnsi="Arial" w:cs="Arial" w:hint="eastAsia"/>
          <w:b/>
          <w:bCs/>
          <w:lang w:val="en-US" w:eastAsia="zh-CN"/>
        </w:rPr>
        <w:t>5</w:t>
      </w:r>
      <w:bookmarkStart w:id="0" w:name="_GoBack"/>
      <w:bookmarkEnd w:id="0"/>
    </w:p>
    <w:p w14:paraId="16060915" w14:textId="53F483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D77AE">
        <w:rPr>
          <w:rFonts w:ascii="Arial" w:hAnsi="Arial" w:cs="Arial" w:hint="eastAsia"/>
          <w:b/>
          <w:bCs/>
          <w:lang w:val="en-US" w:eastAsia="zh-CN"/>
        </w:rPr>
        <w:t xml:space="preserve">Discussion / </w:t>
      </w:r>
      <w:r w:rsidRPr="006B5418">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37FE2BFD" w:rsidR="001E41F3" w:rsidRPr="00046E98" w:rsidRDefault="00CD2478" w:rsidP="00CD2478">
      <w:pPr>
        <w:pStyle w:val="CRCoverPage"/>
        <w:rPr>
          <w:b/>
          <w:sz w:val="28"/>
          <w:szCs w:val="28"/>
          <w:lang w:val="en-US"/>
        </w:rPr>
      </w:pPr>
      <w:r w:rsidRPr="00046E98">
        <w:rPr>
          <w:b/>
          <w:sz w:val="28"/>
          <w:szCs w:val="28"/>
          <w:lang w:val="en-US"/>
        </w:rPr>
        <w:t>1. Introduction</w:t>
      </w:r>
    </w:p>
    <w:p w14:paraId="15CC03BC" w14:textId="77777777" w:rsidR="00A14014" w:rsidRPr="00A14014" w:rsidRDefault="00A14014" w:rsidP="00A14014">
      <w:pPr>
        <w:pStyle w:val="CRCoverPage"/>
        <w:rPr>
          <w:rFonts w:ascii="Times New Roman" w:hAnsi="Times New Roman"/>
          <w:sz w:val="24"/>
          <w:szCs w:val="24"/>
          <w:lang w:val="en-US" w:eastAsia="zh-CN"/>
        </w:rPr>
      </w:pPr>
      <w:r w:rsidRPr="00A14014">
        <w:rPr>
          <w:rFonts w:ascii="Times New Roman" w:hAnsi="Times New Roman"/>
          <w:sz w:val="24"/>
          <w:szCs w:val="24"/>
          <w:lang w:val="en-US" w:eastAsia="zh-CN"/>
        </w:rPr>
        <w:t xml:space="preserve">CT4 has introduced shared data concept since Release 15, by including Shared Data IDs as reference of individual subscription data type, for example, </w:t>
      </w:r>
      <w:proofErr w:type="spellStart"/>
      <w:r w:rsidRPr="00A14014">
        <w:rPr>
          <w:rFonts w:ascii="Times New Roman" w:hAnsi="Times New Roman"/>
          <w:sz w:val="24"/>
          <w:szCs w:val="24"/>
          <w:lang w:val="en-US" w:eastAsia="zh-CN"/>
        </w:rPr>
        <w:t>sharedAmData</w:t>
      </w:r>
      <w:proofErr w:type="spellEnd"/>
      <w:r w:rsidRPr="00A14014">
        <w:rPr>
          <w:rFonts w:ascii="Times New Roman" w:hAnsi="Times New Roman"/>
          <w:sz w:val="24"/>
          <w:szCs w:val="24"/>
          <w:lang w:val="en-US" w:eastAsia="zh-CN"/>
        </w:rPr>
        <w:t xml:space="preserve"> and </w:t>
      </w:r>
      <w:proofErr w:type="spellStart"/>
      <w:r w:rsidRPr="00A14014">
        <w:rPr>
          <w:rFonts w:ascii="Times New Roman" w:hAnsi="Times New Roman"/>
          <w:sz w:val="24"/>
          <w:szCs w:val="24"/>
          <w:lang w:val="en-US" w:eastAsia="zh-CN"/>
        </w:rPr>
        <w:t>sharedSmsMngSubsData</w:t>
      </w:r>
      <w:proofErr w:type="spellEnd"/>
      <w:r w:rsidRPr="00A14014">
        <w:rPr>
          <w:rFonts w:ascii="Times New Roman" w:hAnsi="Times New Roman"/>
          <w:sz w:val="24"/>
          <w:szCs w:val="24"/>
          <w:lang w:val="en-US" w:eastAsia="zh-CN"/>
        </w:rPr>
        <w:t xml:space="preserve">. In this case, a specific NF type may need to use different Shared Data ID to retrieve different types of shared data, and multiple Shared Data IDs would be involved if the NF needs to retrieve multiple types of shared data. However, a specific NF type normally retrieves the a full set of shared data, there is no need to divide the shared data into different part, e.g. the AMF needs to retrieve the Access and Mobility Subscription data, SMF Selection Subscription data, UE context in SMF data and LCS mobile Originated Subscription Data during the initial registration procedure. </w:t>
      </w:r>
    </w:p>
    <w:p w14:paraId="4EB8139F" w14:textId="77777777" w:rsidR="00A14014" w:rsidRPr="00A14014" w:rsidRDefault="00A14014" w:rsidP="00A14014">
      <w:pPr>
        <w:pStyle w:val="CRCoverPage"/>
        <w:rPr>
          <w:rFonts w:ascii="Times New Roman" w:hAnsi="Times New Roman"/>
          <w:sz w:val="24"/>
          <w:szCs w:val="24"/>
          <w:lang w:val="en-US" w:eastAsia="zh-CN"/>
        </w:rPr>
      </w:pPr>
      <w:r w:rsidRPr="00A14014">
        <w:rPr>
          <w:rFonts w:ascii="Times New Roman" w:hAnsi="Times New Roman"/>
          <w:sz w:val="24"/>
          <w:szCs w:val="24"/>
          <w:lang w:val="en-US" w:eastAsia="zh-CN"/>
        </w:rPr>
        <w:t>If the shared data ID is defined at the granularity for NF Type or identifies multiple types of shared data, the NF can use one shared-data ID to obtain multiple types of shared data from the UDM at the same time. The subscription process of shared data change event can also be facilitated under this condition.</w:t>
      </w:r>
    </w:p>
    <w:p w14:paraId="39F99CEA" w14:textId="06D589D1" w:rsidR="001B3669" w:rsidRPr="00BE3DB8" w:rsidRDefault="00A14014" w:rsidP="00A14014">
      <w:pPr>
        <w:pStyle w:val="CRCoverPage"/>
        <w:rPr>
          <w:b/>
          <w:sz w:val="28"/>
          <w:szCs w:val="28"/>
          <w:lang w:val="en-US"/>
        </w:rPr>
      </w:pPr>
      <w:r w:rsidRPr="00A14014">
        <w:rPr>
          <w:rFonts w:ascii="Times New Roman" w:hAnsi="Times New Roman"/>
          <w:sz w:val="24"/>
          <w:szCs w:val="24"/>
          <w:lang w:val="en-US" w:eastAsia="zh-CN"/>
        </w:rPr>
        <w:t>In addition, currently the NFs need to explicitly subscribe to UDM/UDR to get notified when the shared data is modified. There is no mechanism for implicit subscription even the Callback Uri is already available or accessible by the UDM/UDR.</w:t>
      </w:r>
    </w:p>
    <w:p w14:paraId="4B17D139" w14:textId="3F39A175" w:rsidR="00CD2478" w:rsidRPr="00BE3DB8" w:rsidRDefault="00CD2478" w:rsidP="00CD2478">
      <w:pPr>
        <w:pStyle w:val="CRCoverPage"/>
        <w:rPr>
          <w:b/>
          <w:sz w:val="28"/>
          <w:szCs w:val="28"/>
          <w:lang w:val="en-US" w:eastAsia="zh-CN"/>
        </w:rPr>
      </w:pPr>
      <w:r w:rsidRPr="00BE3DB8">
        <w:rPr>
          <w:b/>
          <w:sz w:val="28"/>
          <w:szCs w:val="28"/>
          <w:lang w:val="en-US"/>
        </w:rPr>
        <w:t xml:space="preserve">2. </w:t>
      </w:r>
      <w:r w:rsidR="00A73E7C" w:rsidRPr="00BE3DB8">
        <w:rPr>
          <w:rFonts w:hint="eastAsia"/>
          <w:b/>
          <w:sz w:val="28"/>
          <w:szCs w:val="28"/>
          <w:lang w:val="en-US" w:eastAsia="zh-CN"/>
        </w:rPr>
        <w:t>Possible</w:t>
      </w:r>
      <w:r w:rsidR="00116CA6" w:rsidRPr="00BE3DB8">
        <w:rPr>
          <w:rFonts w:hint="eastAsia"/>
          <w:b/>
          <w:sz w:val="28"/>
          <w:szCs w:val="28"/>
          <w:lang w:val="en-US" w:eastAsia="zh-CN"/>
        </w:rPr>
        <w:t xml:space="preserve"> </w:t>
      </w:r>
      <w:r w:rsidR="00881B0A" w:rsidRPr="00BE3DB8">
        <w:rPr>
          <w:b/>
          <w:sz w:val="28"/>
          <w:szCs w:val="28"/>
          <w:lang w:val="en-US" w:eastAsia="zh-CN"/>
        </w:rPr>
        <w:t>Enhancements</w:t>
      </w:r>
    </w:p>
    <w:p w14:paraId="650415E1" w14:textId="3848F149" w:rsidR="00AF5446" w:rsidRPr="00BE3DB8" w:rsidRDefault="0095073E" w:rsidP="00AF5446">
      <w:pPr>
        <w:rPr>
          <w:sz w:val="24"/>
          <w:szCs w:val="24"/>
          <w:lang w:val="en-US" w:eastAsia="zh-CN"/>
        </w:rPr>
      </w:pPr>
      <w:r w:rsidRPr="00BE3DB8">
        <w:rPr>
          <w:rFonts w:hint="eastAsia"/>
          <w:sz w:val="24"/>
          <w:szCs w:val="24"/>
          <w:lang w:val="en-US" w:eastAsia="zh-CN"/>
        </w:rPr>
        <w:t xml:space="preserve">Possible </w:t>
      </w:r>
      <w:r w:rsidR="00C271DE" w:rsidRPr="00BE3DB8">
        <w:rPr>
          <w:sz w:val="24"/>
          <w:szCs w:val="24"/>
          <w:lang w:val="en-US" w:eastAsia="zh-CN"/>
        </w:rPr>
        <w:t xml:space="preserve">enhancements to existing </w:t>
      </w:r>
      <w:r w:rsidRPr="00BE3DB8">
        <w:rPr>
          <w:rFonts w:hint="eastAsia"/>
          <w:sz w:val="24"/>
          <w:szCs w:val="24"/>
          <w:lang w:val="en-US" w:eastAsia="zh-CN"/>
        </w:rPr>
        <w:t xml:space="preserve">solutions can be considered to support the </w:t>
      </w:r>
      <w:r w:rsidR="009211CC" w:rsidRPr="00BE3DB8">
        <w:rPr>
          <w:sz w:val="24"/>
          <w:szCs w:val="24"/>
          <w:lang w:val="en-US" w:eastAsia="zh-CN"/>
        </w:rPr>
        <w:t>Shared Data Handling</w:t>
      </w:r>
      <w:r w:rsidRPr="00BE3DB8">
        <w:rPr>
          <w:rFonts w:hint="eastAsia"/>
          <w:sz w:val="24"/>
          <w:szCs w:val="24"/>
          <w:lang w:val="en-US" w:eastAsia="zh-CN"/>
        </w:rPr>
        <w:t>:</w:t>
      </w:r>
    </w:p>
    <w:p w14:paraId="3D04BE1E" w14:textId="32194291" w:rsidR="009211CC" w:rsidRPr="00BE3DB8" w:rsidRDefault="009211CC" w:rsidP="009211CC">
      <w:pPr>
        <w:rPr>
          <w:sz w:val="24"/>
          <w:szCs w:val="24"/>
          <w:lang w:val="en-US" w:eastAsia="zh-CN"/>
        </w:rPr>
      </w:pPr>
      <w:r w:rsidRPr="00BE3DB8">
        <w:rPr>
          <w:sz w:val="24"/>
          <w:szCs w:val="24"/>
          <w:lang w:val="en-US" w:eastAsia="zh-CN"/>
        </w:rPr>
        <w:t>-</w:t>
      </w:r>
      <w:r w:rsidRPr="00BE3DB8">
        <w:rPr>
          <w:sz w:val="24"/>
          <w:szCs w:val="24"/>
          <w:lang w:val="en-US" w:eastAsia="zh-CN"/>
        </w:rPr>
        <w:tab/>
        <w:t xml:space="preserve">extend the granularity </w:t>
      </w:r>
      <w:r w:rsidR="006A7C7B" w:rsidRPr="00BE3DB8">
        <w:rPr>
          <w:rFonts w:hint="eastAsia"/>
          <w:sz w:val="24"/>
          <w:szCs w:val="24"/>
          <w:lang w:val="en-US" w:eastAsia="zh-CN"/>
        </w:rPr>
        <w:t>of</w:t>
      </w:r>
      <w:r w:rsidR="006A7C7B" w:rsidRPr="00BE3DB8">
        <w:rPr>
          <w:sz w:val="24"/>
          <w:szCs w:val="24"/>
          <w:lang w:val="en-US" w:eastAsia="zh-CN"/>
        </w:rPr>
        <w:t xml:space="preserve"> shared data ID </w:t>
      </w:r>
      <w:r w:rsidRPr="00BE3DB8">
        <w:rPr>
          <w:sz w:val="24"/>
          <w:szCs w:val="24"/>
          <w:lang w:val="en-US" w:eastAsia="zh-CN"/>
        </w:rPr>
        <w:t xml:space="preserve">to identify </w:t>
      </w:r>
      <w:r w:rsidR="006A7C7B" w:rsidRPr="00BE3DB8">
        <w:rPr>
          <w:sz w:val="24"/>
          <w:szCs w:val="24"/>
          <w:lang w:val="en-US" w:eastAsia="zh-CN"/>
        </w:rPr>
        <w:t>multiple type</w:t>
      </w:r>
      <w:r w:rsidR="001B3669">
        <w:rPr>
          <w:sz w:val="24"/>
          <w:szCs w:val="24"/>
          <w:lang w:val="en-US" w:eastAsia="zh-CN"/>
        </w:rPr>
        <w:t>s</w:t>
      </w:r>
      <w:r w:rsidR="006A7C7B" w:rsidRPr="00BE3DB8">
        <w:rPr>
          <w:sz w:val="24"/>
          <w:szCs w:val="24"/>
          <w:lang w:val="en-US" w:eastAsia="zh-CN"/>
        </w:rPr>
        <w:t xml:space="preserve"> of </w:t>
      </w:r>
      <w:r w:rsidRPr="00BE3DB8">
        <w:rPr>
          <w:sz w:val="24"/>
          <w:szCs w:val="24"/>
          <w:lang w:val="en-US" w:eastAsia="zh-CN"/>
        </w:rPr>
        <w:t xml:space="preserve">shared data </w:t>
      </w:r>
      <w:r w:rsidR="006A7C7B" w:rsidRPr="00BE3DB8">
        <w:rPr>
          <w:sz w:val="24"/>
          <w:szCs w:val="24"/>
          <w:lang w:val="en-US" w:eastAsia="zh-CN"/>
        </w:rPr>
        <w:t xml:space="preserve">or shared data for a specific NF type, which may facilitate the retrieving </w:t>
      </w:r>
      <w:r w:rsidRPr="00BE3DB8">
        <w:rPr>
          <w:sz w:val="24"/>
          <w:szCs w:val="24"/>
          <w:lang w:val="en-US" w:eastAsia="zh-CN"/>
        </w:rPr>
        <w:t>and notification mechanism</w:t>
      </w:r>
      <w:r w:rsidR="006A7C7B" w:rsidRPr="00BE3DB8">
        <w:rPr>
          <w:sz w:val="24"/>
          <w:szCs w:val="24"/>
          <w:lang w:val="en-US" w:eastAsia="zh-CN"/>
        </w:rPr>
        <w:t>.</w:t>
      </w:r>
    </w:p>
    <w:p w14:paraId="6BC25896" w14:textId="7E6D893F" w:rsidR="00CD2478" w:rsidRDefault="009211CC" w:rsidP="009211CC">
      <w:pPr>
        <w:rPr>
          <w:sz w:val="24"/>
          <w:szCs w:val="24"/>
          <w:lang w:val="en-US" w:eastAsia="zh-CN"/>
        </w:rPr>
      </w:pPr>
      <w:r w:rsidRPr="00BE3DB8">
        <w:rPr>
          <w:sz w:val="24"/>
          <w:szCs w:val="24"/>
          <w:lang w:val="en-US" w:eastAsia="zh-CN"/>
        </w:rPr>
        <w:t>-</w:t>
      </w:r>
      <w:r w:rsidRPr="00BE3DB8">
        <w:rPr>
          <w:sz w:val="24"/>
          <w:szCs w:val="24"/>
          <w:lang w:val="en-US" w:eastAsia="zh-CN"/>
        </w:rPr>
        <w:tab/>
      </w:r>
      <w:r w:rsidR="006A7C7B" w:rsidRPr="00BE3DB8">
        <w:rPr>
          <w:sz w:val="24"/>
          <w:szCs w:val="24"/>
          <w:lang w:val="en-US" w:eastAsia="zh-CN"/>
        </w:rPr>
        <w:t xml:space="preserve">involve </w:t>
      </w:r>
      <w:r w:rsidRPr="00BE3DB8">
        <w:rPr>
          <w:sz w:val="24"/>
          <w:szCs w:val="24"/>
          <w:lang w:val="en-US" w:eastAsia="zh-CN"/>
        </w:rPr>
        <w:t xml:space="preserve">implicit subscription for NFs if the shared data is modified, which could reference the method using </w:t>
      </w:r>
      <w:proofErr w:type="spellStart"/>
      <w:r w:rsidRPr="00BE3DB8">
        <w:rPr>
          <w:sz w:val="24"/>
          <w:szCs w:val="24"/>
          <w:lang w:val="en-US" w:eastAsia="zh-CN"/>
        </w:rPr>
        <w:t>CallbackUri</w:t>
      </w:r>
      <w:proofErr w:type="spellEnd"/>
      <w:r w:rsidRPr="00BE3DB8">
        <w:rPr>
          <w:sz w:val="24"/>
          <w:szCs w:val="24"/>
          <w:lang w:val="en-US" w:eastAsia="zh-CN"/>
        </w:rPr>
        <w:t xml:space="preserve"> in UDR restoration procedure in TS 2</w:t>
      </w:r>
      <w:r w:rsidR="00D53524" w:rsidRPr="00BE3DB8">
        <w:rPr>
          <w:sz w:val="24"/>
          <w:szCs w:val="24"/>
          <w:lang w:val="en-US" w:eastAsia="zh-CN"/>
        </w:rPr>
        <w:t>3</w:t>
      </w:r>
      <w:r w:rsidRPr="00BE3DB8">
        <w:rPr>
          <w:sz w:val="24"/>
          <w:szCs w:val="24"/>
          <w:lang w:val="en-US" w:eastAsia="zh-CN"/>
        </w:rPr>
        <w:t>.527.</w:t>
      </w:r>
    </w:p>
    <w:p w14:paraId="2E0F7B1A" w14:textId="77777777" w:rsidR="009211CC" w:rsidRPr="009211CC" w:rsidRDefault="009211CC" w:rsidP="009211CC"/>
    <w:p w14:paraId="3D17A665" w14:textId="42BD0AD4" w:rsidR="00CD2478" w:rsidRPr="00DD0CFB" w:rsidRDefault="00116CA6" w:rsidP="00CD2478">
      <w:pPr>
        <w:pStyle w:val="CRCoverPage"/>
        <w:rPr>
          <w:b/>
          <w:sz w:val="28"/>
          <w:szCs w:val="28"/>
          <w:lang w:val="en-US"/>
        </w:rPr>
      </w:pPr>
      <w:r w:rsidRPr="00DD0CFB">
        <w:rPr>
          <w:rFonts w:hint="eastAsia"/>
          <w:b/>
          <w:sz w:val="28"/>
          <w:szCs w:val="28"/>
          <w:lang w:val="en-US"/>
        </w:rPr>
        <w:t>3</w:t>
      </w:r>
      <w:r w:rsidR="00CD2478" w:rsidRPr="00DD0CFB">
        <w:rPr>
          <w:b/>
          <w:sz w:val="28"/>
          <w:szCs w:val="28"/>
          <w:lang w:val="en-US"/>
        </w:rPr>
        <w:t>. Proposal</w:t>
      </w:r>
    </w:p>
    <w:p w14:paraId="4F574AD4" w14:textId="20A39F7D" w:rsidR="00CD2478" w:rsidRPr="003615CC" w:rsidRDefault="008A5E86" w:rsidP="00CD2478">
      <w:pPr>
        <w:rPr>
          <w:sz w:val="24"/>
          <w:szCs w:val="24"/>
          <w:lang w:val="en-US" w:eastAsia="zh-CN"/>
        </w:rPr>
      </w:pPr>
      <w:r w:rsidRPr="003615CC">
        <w:rPr>
          <w:sz w:val="24"/>
          <w:szCs w:val="24"/>
          <w:lang w:val="en-US" w:eastAsia="zh-CN"/>
        </w:rPr>
        <w:t xml:space="preserve">It is proposed to </w:t>
      </w:r>
      <w:r w:rsidR="003615CC">
        <w:rPr>
          <w:sz w:val="24"/>
          <w:szCs w:val="24"/>
          <w:lang w:val="en-US" w:eastAsia="zh-CN"/>
        </w:rPr>
        <w:t>discuss the above issue and possible enhancements</w:t>
      </w:r>
      <w:r w:rsidR="00B270F4">
        <w:rPr>
          <w:sz w:val="24"/>
          <w:szCs w:val="24"/>
          <w:lang w:val="en-US" w:eastAsia="zh-CN"/>
        </w:rPr>
        <w:t xml:space="preserve">, and determine whether a new </w:t>
      </w:r>
      <w:r w:rsidR="001B3669">
        <w:rPr>
          <w:sz w:val="24"/>
          <w:szCs w:val="24"/>
          <w:lang w:val="en-US" w:eastAsia="zh-CN"/>
        </w:rPr>
        <w:t>work</w:t>
      </w:r>
      <w:r w:rsidR="00B270F4">
        <w:rPr>
          <w:sz w:val="24"/>
          <w:szCs w:val="24"/>
          <w:lang w:val="en-US" w:eastAsia="zh-CN"/>
        </w:rPr>
        <w:t xml:space="preserve"> item is needed</w:t>
      </w:r>
      <w:r w:rsidR="003A5794">
        <w:rPr>
          <w:sz w:val="24"/>
          <w:szCs w:val="24"/>
          <w:lang w:val="en-US" w:eastAsia="zh-CN"/>
        </w:rPr>
        <w:t xml:space="preserve"> in release 18</w:t>
      </w:r>
      <w:r w:rsidRPr="003615CC">
        <w:rPr>
          <w:sz w:val="24"/>
          <w:szCs w:val="24"/>
          <w:lang w:val="en-US" w:eastAsia="zh-CN"/>
        </w:rPr>
        <w:t>.</w:t>
      </w:r>
    </w:p>
    <w:sectPr w:rsidR="00CD2478" w:rsidRPr="003615C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48AF8" w14:textId="77777777" w:rsidR="005348B1" w:rsidRDefault="005348B1">
      <w:r>
        <w:separator/>
      </w:r>
    </w:p>
  </w:endnote>
  <w:endnote w:type="continuationSeparator" w:id="0">
    <w:p w14:paraId="67F8115E" w14:textId="77777777" w:rsidR="005348B1" w:rsidRDefault="0053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1300B" w14:textId="77777777" w:rsidR="005348B1" w:rsidRDefault="005348B1">
      <w:r>
        <w:separator/>
      </w:r>
    </w:p>
  </w:footnote>
  <w:footnote w:type="continuationSeparator" w:id="0">
    <w:p w14:paraId="151F3A3F" w14:textId="77777777" w:rsidR="005348B1" w:rsidRDefault="00534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264EC"/>
    <w:rsid w:val="0003280C"/>
    <w:rsid w:val="00032D56"/>
    <w:rsid w:val="00035819"/>
    <w:rsid w:val="00036D43"/>
    <w:rsid w:val="0003711D"/>
    <w:rsid w:val="00041C93"/>
    <w:rsid w:val="00043E25"/>
    <w:rsid w:val="0004575F"/>
    <w:rsid w:val="00046A7C"/>
    <w:rsid w:val="00046E98"/>
    <w:rsid w:val="00051A8B"/>
    <w:rsid w:val="0005621D"/>
    <w:rsid w:val="00062124"/>
    <w:rsid w:val="00066856"/>
    <w:rsid w:val="00067843"/>
    <w:rsid w:val="00070F86"/>
    <w:rsid w:val="000714E5"/>
    <w:rsid w:val="00072AAF"/>
    <w:rsid w:val="00072DD2"/>
    <w:rsid w:val="0007604B"/>
    <w:rsid w:val="00077131"/>
    <w:rsid w:val="00077AEF"/>
    <w:rsid w:val="000A1AA5"/>
    <w:rsid w:val="000B1216"/>
    <w:rsid w:val="000B14A6"/>
    <w:rsid w:val="000B38C6"/>
    <w:rsid w:val="000B5878"/>
    <w:rsid w:val="000C0B68"/>
    <w:rsid w:val="000C3107"/>
    <w:rsid w:val="000C6598"/>
    <w:rsid w:val="000D21C2"/>
    <w:rsid w:val="000D324B"/>
    <w:rsid w:val="000D581A"/>
    <w:rsid w:val="000D759A"/>
    <w:rsid w:val="000D77AE"/>
    <w:rsid w:val="000F2C43"/>
    <w:rsid w:val="000F54CF"/>
    <w:rsid w:val="000F78EB"/>
    <w:rsid w:val="00105155"/>
    <w:rsid w:val="00116290"/>
    <w:rsid w:val="00116BDF"/>
    <w:rsid w:val="00116CA6"/>
    <w:rsid w:val="00123086"/>
    <w:rsid w:val="0012497A"/>
    <w:rsid w:val="00130F69"/>
    <w:rsid w:val="001318B2"/>
    <w:rsid w:val="0013241F"/>
    <w:rsid w:val="00137797"/>
    <w:rsid w:val="00142F65"/>
    <w:rsid w:val="00143552"/>
    <w:rsid w:val="00155392"/>
    <w:rsid w:val="001630F1"/>
    <w:rsid w:val="0016441A"/>
    <w:rsid w:val="00165852"/>
    <w:rsid w:val="001719B0"/>
    <w:rsid w:val="00174F45"/>
    <w:rsid w:val="00175A35"/>
    <w:rsid w:val="00176231"/>
    <w:rsid w:val="00180FF7"/>
    <w:rsid w:val="00181062"/>
    <w:rsid w:val="00182807"/>
    <w:rsid w:val="00183134"/>
    <w:rsid w:val="00190EB1"/>
    <w:rsid w:val="00191E6B"/>
    <w:rsid w:val="001962D7"/>
    <w:rsid w:val="001B0768"/>
    <w:rsid w:val="001B0ED7"/>
    <w:rsid w:val="001B3669"/>
    <w:rsid w:val="001B5C2B"/>
    <w:rsid w:val="001B5EDE"/>
    <w:rsid w:val="001B6E01"/>
    <w:rsid w:val="001B7679"/>
    <w:rsid w:val="001B77E2"/>
    <w:rsid w:val="001C4FB2"/>
    <w:rsid w:val="001D25E6"/>
    <w:rsid w:val="001D4C82"/>
    <w:rsid w:val="001D7F81"/>
    <w:rsid w:val="001E2EB5"/>
    <w:rsid w:val="001E3C47"/>
    <w:rsid w:val="001E41F3"/>
    <w:rsid w:val="001F04BB"/>
    <w:rsid w:val="001F054D"/>
    <w:rsid w:val="001F151F"/>
    <w:rsid w:val="001F2FB6"/>
    <w:rsid w:val="001F3B42"/>
    <w:rsid w:val="001F48F1"/>
    <w:rsid w:val="001F5944"/>
    <w:rsid w:val="001F630A"/>
    <w:rsid w:val="00201291"/>
    <w:rsid w:val="002041D8"/>
    <w:rsid w:val="002067FB"/>
    <w:rsid w:val="00212096"/>
    <w:rsid w:val="002153AE"/>
    <w:rsid w:val="00216204"/>
    <w:rsid w:val="00216490"/>
    <w:rsid w:val="00226181"/>
    <w:rsid w:val="00231568"/>
    <w:rsid w:val="00232FD1"/>
    <w:rsid w:val="00233527"/>
    <w:rsid w:val="00241597"/>
    <w:rsid w:val="0024668B"/>
    <w:rsid w:val="002534F9"/>
    <w:rsid w:val="00257C3A"/>
    <w:rsid w:val="00262FF0"/>
    <w:rsid w:val="00265291"/>
    <w:rsid w:val="00270DA9"/>
    <w:rsid w:val="0027580C"/>
    <w:rsid w:val="00275D12"/>
    <w:rsid w:val="0027780F"/>
    <w:rsid w:val="00284D4F"/>
    <w:rsid w:val="002854C0"/>
    <w:rsid w:val="00292E3C"/>
    <w:rsid w:val="002A0583"/>
    <w:rsid w:val="002A4EA7"/>
    <w:rsid w:val="002A6BB2"/>
    <w:rsid w:val="002A6BBA"/>
    <w:rsid w:val="002B1A87"/>
    <w:rsid w:val="002B20D1"/>
    <w:rsid w:val="002B654E"/>
    <w:rsid w:val="002C1C06"/>
    <w:rsid w:val="002D3283"/>
    <w:rsid w:val="002D4E7E"/>
    <w:rsid w:val="002D6AA6"/>
    <w:rsid w:val="002E3637"/>
    <w:rsid w:val="002E3653"/>
    <w:rsid w:val="002E48BE"/>
    <w:rsid w:val="002E6115"/>
    <w:rsid w:val="002E64AA"/>
    <w:rsid w:val="002F3DA7"/>
    <w:rsid w:val="002F4FF2"/>
    <w:rsid w:val="002F6340"/>
    <w:rsid w:val="002F6902"/>
    <w:rsid w:val="002F7F79"/>
    <w:rsid w:val="0030218C"/>
    <w:rsid w:val="00305C60"/>
    <w:rsid w:val="00314D53"/>
    <w:rsid w:val="00315BD4"/>
    <w:rsid w:val="00320A65"/>
    <w:rsid w:val="00324E79"/>
    <w:rsid w:val="00325177"/>
    <w:rsid w:val="003258B2"/>
    <w:rsid w:val="00330643"/>
    <w:rsid w:val="00341BFB"/>
    <w:rsid w:val="00342EE4"/>
    <w:rsid w:val="003434BE"/>
    <w:rsid w:val="00345FC7"/>
    <w:rsid w:val="00350012"/>
    <w:rsid w:val="003509FF"/>
    <w:rsid w:val="003554E8"/>
    <w:rsid w:val="00361390"/>
    <w:rsid w:val="003615CC"/>
    <w:rsid w:val="003617F4"/>
    <w:rsid w:val="003658C8"/>
    <w:rsid w:val="00370766"/>
    <w:rsid w:val="00371954"/>
    <w:rsid w:val="00372CBC"/>
    <w:rsid w:val="00382B4A"/>
    <w:rsid w:val="00384FA9"/>
    <w:rsid w:val="00385CA1"/>
    <w:rsid w:val="0039050F"/>
    <w:rsid w:val="00393CAC"/>
    <w:rsid w:val="003943CB"/>
    <w:rsid w:val="00394E81"/>
    <w:rsid w:val="00395927"/>
    <w:rsid w:val="003A1ED4"/>
    <w:rsid w:val="003A36BD"/>
    <w:rsid w:val="003A5794"/>
    <w:rsid w:val="003A59CB"/>
    <w:rsid w:val="003B137B"/>
    <w:rsid w:val="003B2CE5"/>
    <w:rsid w:val="003B528B"/>
    <w:rsid w:val="003B6875"/>
    <w:rsid w:val="003B79F5"/>
    <w:rsid w:val="003C493F"/>
    <w:rsid w:val="003C6444"/>
    <w:rsid w:val="003D18E6"/>
    <w:rsid w:val="003D339C"/>
    <w:rsid w:val="003D52E6"/>
    <w:rsid w:val="003E29EF"/>
    <w:rsid w:val="003E4CFB"/>
    <w:rsid w:val="003F19C1"/>
    <w:rsid w:val="00406C38"/>
    <w:rsid w:val="004100B5"/>
    <w:rsid w:val="0041048D"/>
    <w:rsid w:val="00410FAD"/>
    <w:rsid w:val="00411094"/>
    <w:rsid w:val="004120EA"/>
    <w:rsid w:val="00413493"/>
    <w:rsid w:val="00416C75"/>
    <w:rsid w:val="00422095"/>
    <w:rsid w:val="004252F9"/>
    <w:rsid w:val="00427E3E"/>
    <w:rsid w:val="004335FF"/>
    <w:rsid w:val="00435765"/>
    <w:rsid w:val="00435799"/>
    <w:rsid w:val="00436BAB"/>
    <w:rsid w:val="00437367"/>
    <w:rsid w:val="00437D04"/>
    <w:rsid w:val="00440825"/>
    <w:rsid w:val="00443403"/>
    <w:rsid w:val="004475C6"/>
    <w:rsid w:val="0046168F"/>
    <w:rsid w:val="004704C5"/>
    <w:rsid w:val="00473A30"/>
    <w:rsid w:val="00491E92"/>
    <w:rsid w:val="00493B3C"/>
    <w:rsid w:val="004968D3"/>
    <w:rsid w:val="00497F14"/>
    <w:rsid w:val="004A3305"/>
    <w:rsid w:val="004A4BEC"/>
    <w:rsid w:val="004A5019"/>
    <w:rsid w:val="004B45A4"/>
    <w:rsid w:val="004B594B"/>
    <w:rsid w:val="004B6D45"/>
    <w:rsid w:val="004D077E"/>
    <w:rsid w:val="004D1131"/>
    <w:rsid w:val="004E5581"/>
    <w:rsid w:val="004E62C8"/>
    <w:rsid w:val="004F2861"/>
    <w:rsid w:val="00503B4A"/>
    <w:rsid w:val="00503F40"/>
    <w:rsid w:val="0050780D"/>
    <w:rsid w:val="00511527"/>
    <w:rsid w:val="00511CBC"/>
    <w:rsid w:val="0051277C"/>
    <w:rsid w:val="00520FA9"/>
    <w:rsid w:val="005275CB"/>
    <w:rsid w:val="00527CDD"/>
    <w:rsid w:val="005341B7"/>
    <w:rsid w:val="005348B1"/>
    <w:rsid w:val="00535D72"/>
    <w:rsid w:val="0054063C"/>
    <w:rsid w:val="0054269C"/>
    <w:rsid w:val="0054453D"/>
    <w:rsid w:val="00546326"/>
    <w:rsid w:val="00546BF3"/>
    <w:rsid w:val="0055647D"/>
    <w:rsid w:val="0055796A"/>
    <w:rsid w:val="005651FD"/>
    <w:rsid w:val="00571206"/>
    <w:rsid w:val="005744B3"/>
    <w:rsid w:val="00574664"/>
    <w:rsid w:val="00576E37"/>
    <w:rsid w:val="00584F9A"/>
    <w:rsid w:val="00586559"/>
    <w:rsid w:val="005900B8"/>
    <w:rsid w:val="00590C30"/>
    <w:rsid w:val="00592829"/>
    <w:rsid w:val="00593DD5"/>
    <w:rsid w:val="0059653F"/>
    <w:rsid w:val="00597BF4"/>
    <w:rsid w:val="005A000A"/>
    <w:rsid w:val="005A0137"/>
    <w:rsid w:val="005A6150"/>
    <w:rsid w:val="005A634D"/>
    <w:rsid w:val="005A7631"/>
    <w:rsid w:val="005B00B8"/>
    <w:rsid w:val="005B18B3"/>
    <w:rsid w:val="005B1959"/>
    <w:rsid w:val="005B25F0"/>
    <w:rsid w:val="005B26F0"/>
    <w:rsid w:val="005B35E6"/>
    <w:rsid w:val="005B7D66"/>
    <w:rsid w:val="005C11F0"/>
    <w:rsid w:val="005C3222"/>
    <w:rsid w:val="005C7068"/>
    <w:rsid w:val="005D0142"/>
    <w:rsid w:val="005D0FC1"/>
    <w:rsid w:val="005D7121"/>
    <w:rsid w:val="005E2C44"/>
    <w:rsid w:val="005E306B"/>
    <w:rsid w:val="005E4D67"/>
    <w:rsid w:val="005E752E"/>
    <w:rsid w:val="005F29FF"/>
    <w:rsid w:val="005F4EF0"/>
    <w:rsid w:val="005F7961"/>
    <w:rsid w:val="005F7B73"/>
    <w:rsid w:val="005F7F4E"/>
    <w:rsid w:val="0060176D"/>
    <w:rsid w:val="0060287A"/>
    <w:rsid w:val="006048FE"/>
    <w:rsid w:val="00606094"/>
    <w:rsid w:val="006068D0"/>
    <w:rsid w:val="0061048B"/>
    <w:rsid w:val="006123E9"/>
    <w:rsid w:val="00622471"/>
    <w:rsid w:val="00622E30"/>
    <w:rsid w:val="00623DC7"/>
    <w:rsid w:val="006331EE"/>
    <w:rsid w:val="00633B75"/>
    <w:rsid w:val="00635ABB"/>
    <w:rsid w:val="00635BB2"/>
    <w:rsid w:val="00643317"/>
    <w:rsid w:val="00646A6C"/>
    <w:rsid w:val="00661116"/>
    <w:rsid w:val="006614A9"/>
    <w:rsid w:val="006620A1"/>
    <w:rsid w:val="00673904"/>
    <w:rsid w:val="00690C5C"/>
    <w:rsid w:val="00694678"/>
    <w:rsid w:val="006959B9"/>
    <w:rsid w:val="00695CB6"/>
    <w:rsid w:val="006A2428"/>
    <w:rsid w:val="006A2DC8"/>
    <w:rsid w:val="006A488D"/>
    <w:rsid w:val="006A7C7B"/>
    <w:rsid w:val="006B5418"/>
    <w:rsid w:val="006B680A"/>
    <w:rsid w:val="006B727A"/>
    <w:rsid w:val="006D0317"/>
    <w:rsid w:val="006D4162"/>
    <w:rsid w:val="006D5C51"/>
    <w:rsid w:val="006E0E00"/>
    <w:rsid w:val="006E21FB"/>
    <w:rsid w:val="006E292A"/>
    <w:rsid w:val="006F25CD"/>
    <w:rsid w:val="006F5FE2"/>
    <w:rsid w:val="00702C29"/>
    <w:rsid w:val="00710497"/>
    <w:rsid w:val="00712563"/>
    <w:rsid w:val="00714B2E"/>
    <w:rsid w:val="007217DF"/>
    <w:rsid w:val="00727AC1"/>
    <w:rsid w:val="007410E5"/>
    <w:rsid w:val="0074184E"/>
    <w:rsid w:val="00742289"/>
    <w:rsid w:val="007439B9"/>
    <w:rsid w:val="00751508"/>
    <w:rsid w:val="007620D9"/>
    <w:rsid w:val="007760E6"/>
    <w:rsid w:val="00780DBE"/>
    <w:rsid w:val="00781114"/>
    <w:rsid w:val="00783E23"/>
    <w:rsid w:val="007938F2"/>
    <w:rsid w:val="00795B12"/>
    <w:rsid w:val="007B0BDB"/>
    <w:rsid w:val="007B1580"/>
    <w:rsid w:val="007B4183"/>
    <w:rsid w:val="007B512A"/>
    <w:rsid w:val="007B6862"/>
    <w:rsid w:val="007C2097"/>
    <w:rsid w:val="007C2607"/>
    <w:rsid w:val="007C2F14"/>
    <w:rsid w:val="007C58E7"/>
    <w:rsid w:val="007C7597"/>
    <w:rsid w:val="007D1C0C"/>
    <w:rsid w:val="007D420D"/>
    <w:rsid w:val="007D630F"/>
    <w:rsid w:val="007E0182"/>
    <w:rsid w:val="007E3299"/>
    <w:rsid w:val="007E3F0E"/>
    <w:rsid w:val="007E63B9"/>
    <w:rsid w:val="007E6510"/>
    <w:rsid w:val="007E6DCC"/>
    <w:rsid w:val="007F38C9"/>
    <w:rsid w:val="007F4662"/>
    <w:rsid w:val="007F60D9"/>
    <w:rsid w:val="00800D26"/>
    <w:rsid w:val="00803905"/>
    <w:rsid w:val="00810E14"/>
    <w:rsid w:val="00812E14"/>
    <w:rsid w:val="00813BF6"/>
    <w:rsid w:val="0081426D"/>
    <w:rsid w:val="008200E2"/>
    <w:rsid w:val="00825BA4"/>
    <w:rsid w:val="008263C3"/>
    <w:rsid w:val="0082681F"/>
    <w:rsid w:val="008275AA"/>
    <w:rsid w:val="008302F3"/>
    <w:rsid w:val="00830F43"/>
    <w:rsid w:val="00832C94"/>
    <w:rsid w:val="00836BB3"/>
    <w:rsid w:val="00836EC9"/>
    <w:rsid w:val="00841437"/>
    <w:rsid w:val="00852011"/>
    <w:rsid w:val="00855AF6"/>
    <w:rsid w:val="008564B0"/>
    <w:rsid w:val="00856A30"/>
    <w:rsid w:val="008571C3"/>
    <w:rsid w:val="00861128"/>
    <w:rsid w:val="00862795"/>
    <w:rsid w:val="008633FE"/>
    <w:rsid w:val="00866DFF"/>
    <w:rsid w:val="008672D3"/>
    <w:rsid w:val="00867EF4"/>
    <w:rsid w:val="00870BCE"/>
    <w:rsid w:val="00870EE7"/>
    <w:rsid w:val="00875CCA"/>
    <w:rsid w:val="0087744D"/>
    <w:rsid w:val="00881B0A"/>
    <w:rsid w:val="00881C6E"/>
    <w:rsid w:val="00881CF5"/>
    <w:rsid w:val="00882717"/>
    <w:rsid w:val="00883938"/>
    <w:rsid w:val="00883B6F"/>
    <w:rsid w:val="008902BC"/>
    <w:rsid w:val="00897403"/>
    <w:rsid w:val="008A0451"/>
    <w:rsid w:val="008A0ACF"/>
    <w:rsid w:val="008A29AC"/>
    <w:rsid w:val="008A3B86"/>
    <w:rsid w:val="008A473F"/>
    <w:rsid w:val="008A5E86"/>
    <w:rsid w:val="008A5F08"/>
    <w:rsid w:val="008B72B0"/>
    <w:rsid w:val="008C66E9"/>
    <w:rsid w:val="008D357F"/>
    <w:rsid w:val="008D412F"/>
    <w:rsid w:val="008D57A0"/>
    <w:rsid w:val="008D644B"/>
    <w:rsid w:val="008E050E"/>
    <w:rsid w:val="008E1F3C"/>
    <w:rsid w:val="008E4502"/>
    <w:rsid w:val="008E4659"/>
    <w:rsid w:val="008E58AD"/>
    <w:rsid w:val="008E6622"/>
    <w:rsid w:val="008E7FB6"/>
    <w:rsid w:val="008F686C"/>
    <w:rsid w:val="00907BC9"/>
    <w:rsid w:val="00912F75"/>
    <w:rsid w:val="00915A10"/>
    <w:rsid w:val="00917C15"/>
    <w:rsid w:val="00920903"/>
    <w:rsid w:val="009211CC"/>
    <w:rsid w:val="009352B9"/>
    <w:rsid w:val="0093578B"/>
    <w:rsid w:val="00936B08"/>
    <w:rsid w:val="0093717D"/>
    <w:rsid w:val="00943DC1"/>
    <w:rsid w:val="0094571A"/>
    <w:rsid w:val="00945CB4"/>
    <w:rsid w:val="00947762"/>
    <w:rsid w:val="0095073E"/>
    <w:rsid w:val="00954E21"/>
    <w:rsid w:val="00956138"/>
    <w:rsid w:val="009629FD"/>
    <w:rsid w:val="00965DD1"/>
    <w:rsid w:val="00985D54"/>
    <w:rsid w:val="00986D55"/>
    <w:rsid w:val="00987E0E"/>
    <w:rsid w:val="00990566"/>
    <w:rsid w:val="009923FA"/>
    <w:rsid w:val="00992A27"/>
    <w:rsid w:val="00993228"/>
    <w:rsid w:val="009A1767"/>
    <w:rsid w:val="009A2359"/>
    <w:rsid w:val="009A357A"/>
    <w:rsid w:val="009A6D72"/>
    <w:rsid w:val="009B156B"/>
    <w:rsid w:val="009B3291"/>
    <w:rsid w:val="009B38F9"/>
    <w:rsid w:val="009B47B4"/>
    <w:rsid w:val="009B4878"/>
    <w:rsid w:val="009C0501"/>
    <w:rsid w:val="009C1DE3"/>
    <w:rsid w:val="009C61B9"/>
    <w:rsid w:val="009D2455"/>
    <w:rsid w:val="009D70BA"/>
    <w:rsid w:val="009E3297"/>
    <w:rsid w:val="009E34FE"/>
    <w:rsid w:val="009E617D"/>
    <w:rsid w:val="009E7911"/>
    <w:rsid w:val="009F4FDE"/>
    <w:rsid w:val="009F7C5D"/>
    <w:rsid w:val="00A055C2"/>
    <w:rsid w:val="00A07584"/>
    <w:rsid w:val="00A122CA"/>
    <w:rsid w:val="00A13523"/>
    <w:rsid w:val="00A14014"/>
    <w:rsid w:val="00A140DD"/>
    <w:rsid w:val="00A22D1B"/>
    <w:rsid w:val="00A2600A"/>
    <w:rsid w:val="00A2613B"/>
    <w:rsid w:val="00A276E3"/>
    <w:rsid w:val="00A30A83"/>
    <w:rsid w:val="00A315BD"/>
    <w:rsid w:val="00A32441"/>
    <w:rsid w:val="00A3669C"/>
    <w:rsid w:val="00A4230F"/>
    <w:rsid w:val="00A43B74"/>
    <w:rsid w:val="00A44971"/>
    <w:rsid w:val="00A46E59"/>
    <w:rsid w:val="00A47E70"/>
    <w:rsid w:val="00A5019C"/>
    <w:rsid w:val="00A55513"/>
    <w:rsid w:val="00A701F5"/>
    <w:rsid w:val="00A72DCE"/>
    <w:rsid w:val="00A73E7C"/>
    <w:rsid w:val="00A74C73"/>
    <w:rsid w:val="00A752C5"/>
    <w:rsid w:val="00A8021A"/>
    <w:rsid w:val="00A811F7"/>
    <w:rsid w:val="00A83ECE"/>
    <w:rsid w:val="00A84530"/>
    <w:rsid w:val="00A84816"/>
    <w:rsid w:val="00A86C67"/>
    <w:rsid w:val="00A9104D"/>
    <w:rsid w:val="00A97C3B"/>
    <w:rsid w:val="00AA3069"/>
    <w:rsid w:val="00AB09DB"/>
    <w:rsid w:val="00AB1DF7"/>
    <w:rsid w:val="00AB3484"/>
    <w:rsid w:val="00AB3584"/>
    <w:rsid w:val="00AC1B29"/>
    <w:rsid w:val="00AC36D8"/>
    <w:rsid w:val="00AD2264"/>
    <w:rsid w:val="00AD7C25"/>
    <w:rsid w:val="00AE4D95"/>
    <w:rsid w:val="00AE74C0"/>
    <w:rsid w:val="00AF16FA"/>
    <w:rsid w:val="00AF5446"/>
    <w:rsid w:val="00AF60D4"/>
    <w:rsid w:val="00AF6B24"/>
    <w:rsid w:val="00B02102"/>
    <w:rsid w:val="00B03163"/>
    <w:rsid w:val="00B03597"/>
    <w:rsid w:val="00B03D52"/>
    <w:rsid w:val="00B076C6"/>
    <w:rsid w:val="00B1108C"/>
    <w:rsid w:val="00B11DE9"/>
    <w:rsid w:val="00B125D1"/>
    <w:rsid w:val="00B15040"/>
    <w:rsid w:val="00B23F7B"/>
    <w:rsid w:val="00B258BB"/>
    <w:rsid w:val="00B270F4"/>
    <w:rsid w:val="00B3083F"/>
    <w:rsid w:val="00B32DCA"/>
    <w:rsid w:val="00B357BF"/>
    <w:rsid w:val="00B357DE"/>
    <w:rsid w:val="00B40E40"/>
    <w:rsid w:val="00B43444"/>
    <w:rsid w:val="00B47938"/>
    <w:rsid w:val="00B53C8B"/>
    <w:rsid w:val="00B57359"/>
    <w:rsid w:val="00B644C3"/>
    <w:rsid w:val="00B66361"/>
    <w:rsid w:val="00B66D06"/>
    <w:rsid w:val="00B70D58"/>
    <w:rsid w:val="00B72AC8"/>
    <w:rsid w:val="00B7508E"/>
    <w:rsid w:val="00B90BB2"/>
    <w:rsid w:val="00B91267"/>
    <w:rsid w:val="00B917AC"/>
    <w:rsid w:val="00B9268B"/>
    <w:rsid w:val="00B92835"/>
    <w:rsid w:val="00B945B1"/>
    <w:rsid w:val="00B94B5C"/>
    <w:rsid w:val="00B956DB"/>
    <w:rsid w:val="00B96494"/>
    <w:rsid w:val="00B968BA"/>
    <w:rsid w:val="00BA0535"/>
    <w:rsid w:val="00BA371D"/>
    <w:rsid w:val="00BA3ACC"/>
    <w:rsid w:val="00BB0604"/>
    <w:rsid w:val="00BB2591"/>
    <w:rsid w:val="00BB5DFC"/>
    <w:rsid w:val="00BC0575"/>
    <w:rsid w:val="00BC4C32"/>
    <w:rsid w:val="00BC7C3B"/>
    <w:rsid w:val="00BD0266"/>
    <w:rsid w:val="00BD0E9A"/>
    <w:rsid w:val="00BD279D"/>
    <w:rsid w:val="00BD3B6F"/>
    <w:rsid w:val="00BE20F1"/>
    <w:rsid w:val="00BE3DB8"/>
    <w:rsid w:val="00BE4AE1"/>
    <w:rsid w:val="00BE4DF7"/>
    <w:rsid w:val="00BF3228"/>
    <w:rsid w:val="00C003C5"/>
    <w:rsid w:val="00C00CCF"/>
    <w:rsid w:val="00C0610D"/>
    <w:rsid w:val="00C071AB"/>
    <w:rsid w:val="00C21836"/>
    <w:rsid w:val="00C271DE"/>
    <w:rsid w:val="00C31593"/>
    <w:rsid w:val="00C31AC8"/>
    <w:rsid w:val="00C37922"/>
    <w:rsid w:val="00C415C3"/>
    <w:rsid w:val="00C422C0"/>
    <w:rsid w:val="00C566EB"/>
    <w:rsid w:val="00C67B8E"/>
    <w:rsid w:val="00C713E0"/>
    <w:rsid w:val="00C7209E"/>
    <w:rsid w:val="00C72C6F"/>
    <w:rsid w:val="00C7300A"/>
    <w:rsid w:val="00C81FD2"/>
    <w:rsid w:val="00C8225D"/>
    <w:rsid w:val="00C83E4E"/>
    <w:rsid w:val="00C84595"/>
    <w:rsid w:val="00C85AD4"/>
    <w:rsid w:val="00C90CC5"/>
    <w:rsid w:val="00C9363F"/>
    <w:rsid w:val="00C9592B"/>
    <w:rsid w:val="00C95985"/>
    <w:rsid w:val="00C95EDE"/>
    <w:rsid w:val="00C96D81"/>
    <w:rsid w:val="00C96EAE"/>
    <w:rsid w:val="00C9780B"/>
    <w:rsid w:val="00CA2A05"/>
    <w:rsid w:val="00CA2EA4"/>
    <w:rsid w:val="00CA7D10"/>
    <w:rsid w:val="00CB1493"/>
    <w:rsid w:val="00CB2A6C"/>
    <w:rsid w:val="00CB4651"/>
    <w:rsid w:val="00CB506E"/>
    <w:rsid w:val="00CB5A51"/>
    <w:rsid w:val="00CB7F13"/>
    <w:rsid w:val="00CC3890"/>
    <w:rsid w:val="00CC5026"/>
    <w:rsid w:val="00CD2478"/>
    <w:rsid w:val="00CD2CB1"/>
    <w:rsid w:val="00CD541D"/>
    <w:rsid w:val="00CE22D1"/>
    <w:rsid w:val="00CE4346"/>
    <w:rsid w:val="00CE546E"/>
    <w:rsid w:val="00CF0588"/>
    <w:rsid w:val="00CF0B4B"/>
    <w:rsid w:val="00CF0EE8"/>
    <w:rsid w:val="00CF136D"/>
    <w:rsid w:val="00CF39F5"/>
    <w:rsid w:val="00CF73F2"/>
    <w:rsid w:val="00D04701"/>
    <w:rsid w:val="00D11584"/>
    <w:rsid w:val="00D12FF1"/>
    <w:rsid w:val="00D26480"/>
    <w:rsid w:val="00D3560F"/>
    <w:rsid w:val="00D3683F"/>
    <w:rsid w:val="00D41F56"/>
    <w:rsid w:val="00D424A1"/>
    <w:rsid w:val="00D44D0C"/>
    <w:rsid w:val="00D519A4"/>
    <w:rsid w:val="00D51C49"/>
    <w:rsid w:val="00D53524"/>
    <w:rsid w:val="00D53BE5"/>
    <w:rsid w:val="00D54659"/>
    <w:rsid w:val="00D641A9"/>
    <w:rsid w:val="00D70EFC"/>
    <w:rsid w:val="00D82ECD"/>
    <w:rsid w:val="00D85C2A"/>
    <w:rsid w:val="00D908E8"/>
    <w:rsid w:val="00D911D4"/>
    <w:rsid w:val="00DA6EA9"/>
    <w:rsid w:val="00DB0DF2"/>
    <w:rsid w:val="00DB4CC6"/>
    <w:rsid w:val="00DB72BB"/>
    <w:rsid w:val="00DC2EEA"/>
    <w:rsid w:val="00DC5658"/>
    <w:rsid w:val="00DD012C"/>
    <w:rsid w:val="00DD0BD8"/>
    <w:rsid w:val="00DD0CFB"/>
    <w:rsid w:val="00DD1A6E"/>
    <w:rsid w:val="00DD4E01"/>
    <w:rsid w:val="00DD5262"/>
    <w:rsid w:val="00DD69AB"/>
    <w:rsid w:val="00DD735A"/>
    <w:rsid w:val="00DD7DE2"/>
    <w:rsid w:val="00DD7EBF"/>
    <w:rsid w:val="00DE35D3"/>
    <w:rsid w:val="00DE595C"/>
    <w:rsid w:val="00DF4594"/>
    <w:rsid w:val="00DF7F1C"/>
    <w:rsid w:val="00E015DE"/>
    <w:rsid w:val="00E03276"/>
    <w:rsid w:val="00E04F73"/>
    <w:rsid w:val="00E1037F"/>
    <w:rsid w:val="00E118FE"/>
    <w:rsid w:val="00E120BB"/>
    <w:rsid w:val="00E12216"/>
    <w:rsid w:val="00E149CB"/>
    <w:rsid w:val="00E159F8"/>
    <w:rsid w:val="00E23A56"/>
    <w:rsid w:val="00E24619"/>
    <w:rsid w:val="00E350BB"/>
    <w:rsid w:val="00E35271"/>
    <w:rsid w:val="00E36E43"/>
    <w:rsid w:val="00E4306D"/>
    <w:rsid w:val="00E46937"/>
    <w:rsid w:val="00E632C3"/>
    <w:rsid w:val="00E65E8A"/>
    <w:rsid w:val="00E66741"/>
    <w:rsid w:val="00E67019"/>
    <w:rsid w:val="00E670C5"/>
    <w:rsid w:val="00E71869"/>
    <w:rsid w:val="00E83DAC"/>
    <w:rsid w:val="00E90A16"/>
    <w:rsid w:val="00E924C6"/>
    <w:rsid w:val="00E9497F"/>
    <w:rsid w:val="00E97895"/>
    <w:rsid w:val="00EA15FE"/>
    <w:rsid w:val="00EA3F6B"/>
    <w:rsid w:val="00EA49CD"/>
    <w:rsid w:val="00EA76BB"/>
    <w:rsid w:val="00EB2C01"/>
    <w:rsid w:val="00EB2C9E"/>
    <w:rsid w:val="00EB36C5"/>
    <w:rsid w:val="00EB3FE7"/>
    <w:rsid w:val="00EC11EB"/>
    <w:rsid w:val="00EC5431"/>
    <w:rsid w:val="00EC5920"/>
    <w:rsid w:val="00ED3D47"/>
    <w:rsid w:val="00ED5EAB"/>
    <w:rsid w:val="00EE4EDC"/>
    <w:rsid w:val="00EE6A83"/>
    <w:rsid w:val="00EE7D7C"/>
    <w:rsid w:val="00EE7FCF"/>
    <w:rsid w:val="00EF44FB"/>
    <w:rsid w:val="00F02E5B"/>
    <w:rsid w:val="00F1278B"/>
    <w:rsid w:val="00F13F7C"/>
    <w:rsid w:val="00F14F2D"/>
    <w:rsid w:val="00F1796E"/>
    <w:rsid w:val="00F21CC1"/>
    <w:rsid w:val="00F252E3"/>
    <w:rsid w:val="00F25D98"/>
    <w:rsid w:val="00F26950"/>
    <w:rsid w:val="00F300FB"/>
    <w:rsid w:val="00F34816"/>
    <w:rsid w:val="00F432E2"/>
    <w:rsid w:val="00F6230E"/>
    <w:rsid w:val="00F662B0"/>
    <w:rsid w:val="00F71A8C"/>
    <w:rsid w:val="00F72D33"/>
    <w:rsid w:val="00F7327C"/>
    <w:rsid w:val="00F7680F"/>
    <w:rsid w:val="00F831EE"/>
    <w:rsid w:val="00F86788"/>
    <w:rsid w:val="00F94EF3"/>
    <w:rsid w:val="00FA5D51"/>
    <w:rsid w:val="00FA7983"/>
    <w:rsid w:val="00FB069D"/>
    <w:rsid w:val="00FB325E"/>
    <w:rsid w:val="00FB6386"/>
    <w:rsid w:val="00FB6430"/>
    <w:rsid w:val="00FC4B4B"/>
    <w:rsid w:val="00FC68A8"/>
    <w:rsid w:val="00FC6BF7"/>
    <w:rsid w:val="00FD0C4D"/>
    <w:rsid w:val="00FD65D6"/>
    <w:rsid w:val="00FD7944"/>
    <w:rsid w:val="00FE1C07"/>
    <w:rsid w:val="00FE20A2"/>
    <w:rsid w:val="00FE5C07"/>
    <w:rsid w:val="00FE6C48"/>
    <w:rsid w:val="00FF4296"/>
    <w:rsid w:val="00FF6434"/>
    <w:rsid w:val="00FF7E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docId w15:val="{FEC5E8AF-C1FB-48CC-9ADC-53FA2F8A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DDAA6-9F1E-4C9B-9E6B-BC30D77D1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9</cp:revision>
  <cp:lastPrinted>1900-12-31T16:00:00Z</cp:lastPrinted>
  <dcterms:created xsi:type="dcterms:W3CDTF">2022-10-28T06:04:00Z</dcterms:created>
  <dcterms:modified xsi:type="dcterms:W3CDTF">2022-11-04T14:09:00Z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1666573708</vt:lpwstr>
  </property>
  <property fmtid="{D5CDD505-2E9C-101B-9397-08002B2CF9AE}" pid="7" name="_2015_ms_pID_725343">
    <vt:lpwstr>(3)moMGtDy6N2ZCCUKvQy1liM0YA6yw7BkI3MccuWzh4yPHxuWpU23ATYzGF2SczfZlsuCd42du
goLy22cXqG5Gn67LmmgqX8Ell+wkWOjyU4+jn0bIhLB8DMwtMbDfJ+Ordqb25ITL2zgJsnag
f445H8InJrXuQX7VxSiAl4GbSLfWPAkzOQOhWXpg3QTq62VZBAtoksekZNa1M2kJqreHY+9y
Qn68RpMrhPVDgwQ1ZQ</vt:lpwstr>
  </property>
  <property fmtid="{D5CDD505-2E9C-101B-9397-08002B2CF9AE}" pid="8" name="_2015_ms_pID_7253431">
    <vt:lpwstr>rvLD7yA6z1buApk90pBuXyZscvE/VMD4chcSs/gJQd67SgY6R5mqCt
aylq1vlFW7MOsva3CwbU9dK0ayHUPa1bVcph6wggrycaOevqhzljvPrWnajGu6JIr+EyJxC1
kDpg86EJ7LvONj2BCl/zEwJSZnDZs9CY3gQSwqZ628KBKivm+MBN+kOwRkbqXdB49t5Lnp4J
DruAo65tFXCDXMoRMsCI5iGFro4qTxTec9Tu</vt:lpwstr>
  </property>
  <property fmtid="{D5CDD505-2E9C-101B-9397-08002B2CF9AE}" pid="9" name="_2015_ms_pID_7253432">
    <vt:lpwstr>VA==</vt:lpwstr>
  </property>
</Properties>
</file>